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EADF0" w14:textId="44FDB5C3" w:rsidR="008C1162" w:rsidRDefault="00965EE3">
      <w:pPr>
        <w:rPr>
          <w:rFonts w:ascii="Times New Roman" w:eastAsia="Times New Roman" w:hAnsi="Times New Roman" w:cs="Times New Roman"/>
          <w:color w:val="FF0000"/>
        </w:rPr>
      </w:pPr>
      <w:r w:rsidRPr="00965EE3">
        <w:rPr>
          <w:rFonts w:ascii="Times New Roman" w:eastAsia="Times New Roman" w:hAnsi="Times New Roman" w:cs="Times New Roman"/>
        </w:rPr>
        <w:t>2/15/19</w:t>
      </w:r>
    </w:p>
    <w:p w14:paraId="5432C5E4" w14:textId="7E725385" w:rsidR="00965EE3" w:rsidRDefault="00965EE3">
      <w:pPr>
        <w:rPr>
          <w:rFonts w:ascii="Times New Roman" w:eastAsia="Times New Roman" w:hAnsi="Times New Roman" w:cs="Times New Roman"/>
          <w:color w:val="FF0000"/>
        </w:rPr>
      </w:pPr>
    </w:p>
    <w:p w14:paraId="02FB0411" w14:textId="77777777" w:rsidR="00965EE3" w:rsidRDefault="00965EE3">
      <w:pPr>
        <w:rPr>
          <w:rFonts w:ascii="Times New Roman" w:eastAsia="Times New Roman" w:hAnsi="Times New Roman" w:cs="Times New Roman"/>
          <w:color w:val="FF0000"/>
        </w:rPr>
      </w:pPr>
    </w:p>
    <w:p w14:paraId="31C7FD12" w14:textId="77777777" w:rsidR="005C01A3" w:rsidRPr="005C01A3" w:rsidRDefault="005C01A3" w:rsidP="005C01A3">
      <w:pPr>
        <w:rPr>
          <w:rFonts w:ascii="Times New Roman" w:eastAsia="Times New Roman" w:hAnsi="Times New Roman" w:cs="Times New Roman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Estimado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Padre/Tutor Legal:</w:t>
      </w:r>
    </w:p>
    <w:p w14:paraId="6044644B" w14:textId="77777777" w:rsidR="005C01A3" w:rsidRPr="005C01A3" w:rsidRDefault="005C01A3" w:rsidP="005C01A3">
      <w:pPr>
        <w:rPr>
          <w:rFonts w:ascii="Times New Roman" w:eastAsia="Times New Roman" w:hAnsi="Times New Roman" w:cs="Times New Roman"/>
        </w:rPr>
      </w:pPr>
    </w:p>
    <w:p w14:paraId="3AC87966" w14:textId="223DA2F9" w:rsidR="005C01A3" w:rsidRPr="005C01A3" w:rsidRDefault="005C01A3" w:rsidP="005C01A3">
      <w:pPr>
        <w:rPr>
          <w:rFonts w:ascii="Times New Roman" w:eastAsia="Times New Roman" w:hAnsi="Times New Roman" w:cs="Times New Roman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Espero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que el nuevo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año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escolar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haya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comenzado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con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éxito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todos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ustedes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>.  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papel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padre/tutor legal de un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Harris Creek Elementary</w:t>
      </w:r>
      <w:r w:rsidRPr="005C01A3">
        <w:rPr>
          <w:rFonts w:ascii="Times New Roman" w:eastAsia="Times New Roman" w:hAnsi="Times New Roman" w:cs="Times New Roman"/>
          <w:color w:val="000000"/>
        </w:rPr>
        <w:t xml:space="preserve">, le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escribo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carta para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comunicarle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que la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Harris Creek Elementary</w:t>
      </w:r>
      <w:r w:rsidRPr="005C01A3">
        <w:rPr>
          <w:rFonts w:ascii="Times New Roman" w:eastAsia="Times New Roman" w:hAnsi="Times New Roman" w:cs="Times New Roman"/>
          <w:i/>
          <w:iCs/>
          <w:color w:val="000000"/>
        </w:rPr>
        <w:t>,</w:t>
      </w:r>
      <w:r w:rsidRPr="005C01A3">
        <w:rPr>
          <w:rFonts w:ascii="Times New Roman" w:eastAsia="Times New Roman" w:hAnsi="Times New Roman" w:cs="Times New Roman"/>
          <w:color w:val="000000"/>
        </w:rPr>
        <w:t xml:space="preserve"> ha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sido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designada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una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Apoyo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Dirigido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y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Apoyo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Dirigido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Suplementario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para el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Mejoramiento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r w:rsidRPr="005C01A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(Targeted Support &amp; Improvement Additional Targeted Support -TSI-AT)</w:t>
      </w:r>
      <w:r w:rsidRPr="005C01A3">
        <w:rPr>
          <w:rFonts w:ascii="Times New Roman" w:eastAsia="Times New Roman" w:hAnsi="Times New Roman" w:cs="Times New Roman"/>
          <w:color w:val="000000"/>
        </w:rPr>
        <w:t xml:space="preserve"> por la Junta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Educación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Estatal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Carolina del Norte. Tal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consta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Sección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1111(d)(2) de la Ley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Cada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Triunfa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(ESSA, por sus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siglas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inglés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), Carolina del Norte se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vio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necesidad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identificar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las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escuelas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dirigidas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recibir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un mayor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apoyo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mejoramiento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. Las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escuelas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TSI-AT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Carolina del Norte son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aquellas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escuelas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que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cuentan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con un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subgrupo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bajo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desempeño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. El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objetivo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oportunidad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es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mejorar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los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resultados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académicos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todos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los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estudiantes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cerrar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las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brechas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los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logros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aumentar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equidad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mejorar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calidad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la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instrucción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7E603F7" w14:textId="77777777" w:rsidR="005C01A3" w:rsidRPr="005C01A3" w:rsidRDefault="005C01A3" w:rsidP="005C01A3">
      <w:pPr>
        <w:rPr>
          <w:rFonts w:ascii="Times New Roman" w:eastAsia="Times New Roman" w:hAnsi="Times New Roman" w:cs="Times New Roman"/>
        </w:rPr>
      </w:pPr>
    </w:p>
    <w:p w14:paraId="0E32E044" w14:textId="2598B66C" w:rsidR="005C01A3" w:rsidRPr="005C01A3" w:rsidRDefault="005C01A3" w:rsidP="005C01A3">
      <w:pPr>
        <w:rPr>
          <w:rFonts w:ascii="Times New Roman" w:eastAsia="Times New Roman" w:hAnsi="Times New Roman" w:cs="Times New Roman"/>
        </w:rPr>
      </w:pPr>
      <w:r w:rsidRPr="005C01A3">
        <w:rPr>
          <w:rFonts w:ascii="Times New Roman" w:eastAsia="Times New Roman" w:hAnsi="Times New Roman" w:cs="Times New Roman"/>
          <w:color w:val="000000"/>
        </w:rPr>
        <w:t xml:space="preserve">Como una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TSI-AT, 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Harris Creek Elementary</w:t>
      </w:r>
      <w:r w:rsidRPr="005C01A3">
        <w:rPr>
          <w:rFonts w:ascii="Times New Roman" w:eastAsia="Times New Roman" w:hAnsi="Times New Roman" w:cs="Times New Roman"/>
          <w:color w:val="000000"/>
        </w:rPr>
        <w:t xml:space="preserve"> se le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requiere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desarrollar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un plan integral que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expresamente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se dirige a la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manera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que la </w:t>
      </w:r>
      <w:proofErr w:type="spellStart"/>
      <w:proofErr w:type="gramStart"/>
      <w:r w:rsidRPr="005C01A3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 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mejorará</w:t>
      </w:r>
      <w:proofErr w:type="spellEnd"/>
      <w:proofErr w:type="gram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logro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estudiantil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Además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dicho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plan debe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incluir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cómo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distrito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escolar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apoyará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supervisará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progreso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nuestra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>.  </w:t>
      </w:r>
    </w:p>
    <w:p w14:paraId="50D259C2" w14:textId="77777777" w:rsidR="005C01A3" w:rsidRPr="005C01A3" w:rsidRDefault="005C01A3" w:rsidP="005C01A3">
      <w:pPr>
        <w:rPr>
          <w:rFonts w:ascii="Times New Roman" w:eastAsia="Times New Roman" w:hAnsi="Times New Roman" w:cs="Times New Roman"/>
        </w:rPr>
      </w:pPr>
    </w:p>
    <w:p w14:paraId="30CA4523" w14:textId="77777777" w:rsidR="005C01A3" w:rsidRPr="005C01A3" w:rsidRDefault="005C01A3" w:rsidP="005C01A3">
      <w:pPr>
        <w:rPr>
          <w:rFonts w:ascii="Times New Roman" w:eastAsia="Times New Roman" w:hAnsi="Times New Roman" w:cs="Times New Roman"/>
        </w:rPr>
      </w:pPr>
      <w:r w:rsidRPr="005C01A3">
        <w:rPr>
          <w:rFonts w:ascii="Times New Roman" w:eastAsia="Times New Roman" w:hAnsi="Times New Roman" w:cs="Times New Roman"/>
          <w:color w:val="000000"/>
        </w:rPr>
        <w:t xml:space="preserve">La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participación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familiar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está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centro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nuestros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esfuerzos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para el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mejoramiento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nuestra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. 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continuación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encontrará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algunas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las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maneras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las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cuales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podemos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trabajar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juntos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>:</w:t>
      </w:r>
    </w:p>
    <w:p w14:paraId="5ACB2B80" w14:textId="77777777" w:rsidR="005C01A3" w:rsidRPr="005C01A3" w:rsidRDefault="005C01A3" w:rsidP="005C01A3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Asegurarse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que tanto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usted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estén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conscientes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las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expectativas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académicas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establecidas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para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presente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año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escolar. Una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lista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los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objetivos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aprendizaje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fácil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comprensión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para el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está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disponible con los maestros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>.</w:t>
      </w:r>
    </w:p>
    <w:p w14:paraId="3F50BAE5" w14:textId="71EF516C" w:rsidR="005C01A3" w:rsidRPr="005C01A3" w:rsidRDefault="005C01A3" w:rsidP="005C01A3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Llamar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Mrs. Sanchez at 919-217-5100</w:t>
      </w:r>
      <w:r w:rsidRPr="005C01A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tiene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alguna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pregunta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inquietud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cuanto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o para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programar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una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cita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con un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miembro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del personal escolar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quien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estará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trabajando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con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71EC487" w14:textId="77777777" w:rsidR="005C01A3" w:rsidRPr="005C01A3" w:rsidRDefault="005C01A3" w:rsidP="005C01A3">
      <w:pPr>
        <w:numPr>
          <w:ilvl w:val="0"/>
          <w:numId w:val="2"/>
        </w:numPr>
        <w:ind w:left="705"/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Asegurarse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que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esté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preparado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y que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asista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a la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diario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>.</w:t>
      </w:r>
    </w:p>
    <w:p w14:paraId="126620A6" w14:textId="77777777" w:rsidR="005C01A3" w:rsidRPr="005C01A3" w:rsidRDefault="005C01A3" w:rsidP="005C01A3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Supervisar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tarea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>.</w:t>
      </w:r>
    </w:p>
    <w:p w14:paraId="72FF3D38" w14:textId="77777777" w:rsidR="005C01A3" w:rsidRPr="005C01A3" w:rsidRDefault="005C01A3" w:rsidP="005C01A3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Vigilar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progreso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los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logros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asistir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a las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reuniones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con los maestros.</w:t>
      </w:r>
    </w:p>
    <w:p w14:paraId="44DC8108" w14:textId="6B7FCDC3" w:rsidR="005C01A3" w:rsidRPr="005C01A3" w:rsidRDefault="005C01A3" w:rsidP="005C01A3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Mantenerse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informado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usando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nuestro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sitio web y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nuestras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redes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sociales</w:t>
      </w:r>
      <w:proofErr w:type="spellEnd"/>
    </w:p>
    <w:p w14:paraId="5A4EFB21" w14:textId="77777777" w:rsidR="005C01A3" w:rsidRPr="005C01A3" w:rsidRDefault="005C01A3" w:rsidP="005C01A3">
      <w:pPr>
        <w:numPr>
          <w:ilvl w:val="0"/>
          <w:numId w:val="2"/>
        </w:numPr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Servir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voluntario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>.</w:t>
      </w:r>
    </w:p>
    <w:p w14:paraId="10AD0D7A" w14:textId="4A15BB12" w:rsidR="005C01A3" w:rsidRPr="005C01A3" w:rsidRDefault="005C01A3" w:rsidP="00FA1964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Asociarse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con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Harris Creek PTA</w:t>
      </w:r>
    </w:p>
    <w:p w14:paraId="3EB68AAA" w14:textId="77777777" w:rsidR="005C01A3" w:rsidRPr="005C01A3" w:rsidRDefault="005C01A3" w:rsidP="00FA1964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</w:rPr>
      </w:pPr>
    </w:p>
    <w:p w14:paraId="59EAB35F" w14:textId="77777777" w:rsidR="005C01A3" w:rsidRPr="005C01A3" w:rsidRDefault="005C01A3" w:rsidP="005C01A3">
      <w:pPr>
        <w:rPr>
          <w:rFonts w:ascii="Times New Roman" w:eastAsia="Times New Roman" w:hAnsi="Times New Roman" w:cs="Times New Roman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Todo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le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puede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parecer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demasiado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, sin embargo, se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requiere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esfuerzo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por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parte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todos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preparación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nuestros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estudiantes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para que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puedan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lograr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el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éxito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, lo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cual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no es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fácil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. 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continuación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encontrará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algunos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recursos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disponibles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que les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pueden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ayudar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>:</w:t>
      </w:r>
    </w:p>
    <w:p w14:paraId="6791411F" w14:textId="77777777" w:rsidR="005C01A3" w:rsidRPr="005C01A3" w:rsidRDefault="005C01A3" w:rsidP="005C01A3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color w:val="141413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Requisitos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para la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graduación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7" w:history="1">
        <w:r w:rsidRPr="005C01A3">
          <w:rPr>
            <w:rFonts w:ascii="Times New Roman" w:eastAsia="Times New Roman" w:hAnsi="Times New Roman" w:cs="Times New Roman"/>
            <w:color w:val="0000FF"/>
            <w:u w:val="single"/>
          </w:rPr>
          <w:t>www.ncpublicschools.org/gradrequirements/</w:t>
        </w:r>
      </w:hyperlink>
    </w:p>
    <w:p w14:paraId="4A7C2FBB" w14:textId="77777777" w:rsidR="005C01A3" w:rsidRPr="005C01A3" w:rsidRDefault="005C01A3" w:rsidP="005C01A3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color w:val="141413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Estándares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K a</w:t>
      </w:r>
      <w:r w:rsidRPr="005C01A3">
        <w:rPr>
          <w:rFonts w:ascii="Times New Roman" w:eastAsia="Times New Roman" w:hAnsi="Times New Roman" w:cs="Times New Roman"/>
          <w:color w:val="141413"/>
        </w:rPr>
        <w:t xml:space="preserve"> 12 para las </w:t>
      </w:r>
      <w:proofErr w:type="spellStart"/>
      <w:r w:rsidRPr="005C01A3">
        <w:rPr>
          <w:rFonts w:ascii="Times New Roman" w:eastAsia="Times New Roman" w:hAnsi="Times New Roman" w:cs="Times New Roman"/>
          <w:color w:val="141413"/>
        </w:rPr>
        <w:t>varias</w:t>
      </w:r>
      <w:proofErr w:type="spellEnd"/>
      <w:r w:rsidRPr="005C01A3">
        <w:rPr>
          <w:rFonts w:ascii="Times New Roman" w:eastAsia="Times New Roman" w:hAnsi="Times New Roman" w:cs="Times New Roman"/>
          <w:color w:val="141413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141413"/>
        </w:rPr>
        <w:t>materias</w:t>
      </w:r>
      <w:proofErr w:type="spellEnd"/>
      <w:r w:rsidRPr="005C01A3">
        <w:rPr>
          <w:rFonts w:ascii="Times New Roman" w:eastAsia="Times New Roman" w:hAnsi="Times New Roman" w:cs="Times New Roman"/>
          <w:color w:val="141413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141413"/>
        </w:rPr>
        <w:t>académicas</w:t>
      </w:r>
      <w:proofErr w:type="spellEnd"/>
      <w:r w:rsidRPr="005C01A3">
        <w:rPr>
          <w:rFonts w:ascii="Times New Roman" w:eastAsia="Times New Roman" w:hAnsi="Times New Roman" w:cs="Times New Roman"/>
          <w:color w:val="141413"/>
        </w:rPr>
        <w:t xml:space="preserve">: </w:t>
      </w:r>
      <w:hyperlink r:id="rId8" w:history="1">
        <w:r w:rsidRPr="005C01A3">
          <w:rPr>
            <w:rFonts w:ascii="Times New Roman" w:eastAsia="Times New Roman" w:hAnsi="Times New Roman" w:cs="Times New Roman"/>
            <w:color w:val="0000FF"/>
            <w:u w:val="single"/>
          </w:rPr>
          <w:t>www.ncpublicschools.org/curriculum/</w:t>
        </w:r>
      </w:hyperlink>
      <w:r w:rsidRPr="005C01A3">
        <w:rPr>
          <w:rFonts w:ascii="Times New Roman" w:eastAsia="Times New Roman" w:hAnsi="Times New Roman" w:cs="Times New Roman"/>
          <w:color w:val="141413"/>
        </w:rPr>
        <w:t xml:space="preserve"> </w:t>
      </w:r>
    </w:p>
    <w:p w14:paraId="1940013D" w14:textId="77777777" w:rsidR="005C01A3" w:rsidRPr="005C01A3" w:rsidRDefault="005C01A3" w:rsidP="005C01A3">
      <w:pPr>
        <w:numPr>
          <w:ilvl w:val="0"/>
          <w:numId w:val="3"/>
        </w:numPr>
        <w:ind w:right="-234"/>
        <w:textAlignment w:val="baseline"/>
        <w:rPr>
          <w:rFonts w:ascii="Noto Sans Symbols" w:eastAsia="Times New Roman" w:hAnsi="Noto Sans Symbols" w:cs="Times New Roman"/>
          <w:color w:val="141413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Resultados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los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exámenes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estatales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logro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estudiantil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9" w:history="1">
        <w:r w:rsidRPr="005C01A3">
          <w:rPr>
            <w:rFonts w:ascii="Times New Roman" w:eastAsia="Times New Roman" w:hAnsi="Times New Roman" w:cs="Times New Roman"/>
            <w:color w:val="0000FF"/>
            <w:u w:val="single"/>
          </w:rPr>
          <w:t>www.ncpublicschools.org/accountability/</w:t>
        </w:r>
      </w:hyperlink>
    </w:p>
    <w:p w14:paraId="477C2EA4" w14:textId="77777777" w:rsidR="005C01A3" w:rsidRPr="005C01A3" w:rsidRDefault="005C01A3" w:rsidP="005C01A3">
      <w:pPr>
        <w:numPr>
          <w:ilvl w:val="0"/>
          <w:numId w:val="3"/>
        </w:numPr>
        <w:ind w:right="-234"/>
        <w:textAlignment w:val="baseline"/>
        <w:rPr>
          <w:rFonts w:ascii="Noto Sans Symbols" w:eastAsia="Times New Roman" w:hAnsi="Noto Sans Symbols" w:cs="Times New Roman"/>
          <w:color w:val="141413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lastRenderedPageBreak/>
        <w:t>Boletas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Calificaciones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las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escuelas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Carolina del Norte</w:t>
      </w:r>
      <w:r w:rsidRPr="005C01A3">
        <w:rPr>
          <w:rFonts w:ascii="Times New Roman" w:eastAsia="Times New Roman" w:hAnsi="Times New Roman" w:cs="Times New Roman"/>
          <w:color w:val="141413"/>
        </w:rPr>
        <w:t xml:space="preserve">: </w:t>
      </w:r>
      <w:hyperlink r:id="rId10" w:history="1">
        <w:r w:rsidRPr="005C01A3">
          <w:rPr>
            <w:rFonts w:ascii="Times New Roman" w:eastAsia="Times New Roman" w:hAnsi="Times New Roman" w:cs="Times New Roman"/>
            <w:color w:val="0000FF"/>
            <w:u w:val="single"/>
          </w:rPr>
          <w:t>https://ncreportcards.ondemand.sas.com/src</w:t>
        </w:r>
      </w:hyperlink>
    </w:p>
    <w:p w14:paraId="02162D3D" w14:textId="77777777" w:rsidR="005C01A3" w:rsidRPr="005C01A3" w:rsidRDefault="005C01A3" w:rsidP="005C01A3">
      <w:pPr>
        <w:rPr>
          <w:rFonts w:ascii="Times New Roman" w:eastAsia="Times New Roman" w:hAnsi="Times New Roman" w:cs="Times New Roman"/>
        </w:rPr>
      </w:pPr>
    </w:p>
    <w:p w14:paraId="27D2209A" w14:textId="60377050" w:rsidR="005C01A3" w:rsidRPr="005C01A3" w:rsidRDefault="005C01A3" w:rsidP="005C01A3">
      <w:pPr>
        <w:rPr>
          <w:rFonts w:ascii="Times New Roman" w:eastAsia="Times New Roman" w:hAnsi="Times New Roman" w:cs="Times New Roman"/>
        </w:rPr>
      </w:pPr>
      <w:r w:rsidRPr="005C01A3">
        <w:rPr>
          <w:rFonts w:ascii="Times New Roman" w:eastAsia="Times New Roman" w:hAnsi="Times New Roman" w:cs="Times New Roman"/>
          <w:color w:val="000000"/>
        </w:rPr>
        <w:t xml:space="preserve">Si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tiene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alguna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pregunta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cuanto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al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contenido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esta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carta, por favor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póngase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contacto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 xml:space="preserve"> con </w:t>
      </w:r>
      <w:r>
        <w:rPr>
          <w:rFonts w:ascii="Times New Roman" w:eastAsia="Times New Roman" w:hAnsi="Times New Roman" w:cs="Times New Roman"/>
          <w:color w:val="000000"/>
        </w:rPr>
        <w:t>Mrs. Sanchez</w:t>
      </w:r>
      <w:r w:rsidRPr="005C01A3">
        <w:rPr>
          <w:rFonts w:ascii="Times New Roman" w:eastAsia="Times New Roman" w:hAnsi="Times New Roman" w:cs="Times New Roman"/>
          <w:b/>
          <w:bCs/>
          <w:color w:val="000000"/>
        </w:rPr>
        <w:t xml:space="preserve"> por </w:t>
      </w:r>
      <w:proofErr w:type="spellStart"/>
      <w:r w:rsidRPr="005C01A3">
        <w:rPr>
          <w:rFonts w:ascii="Times New Roman" w:eastAsia="Times New Roman" w:hAnsi="Times New Roman" w:cs="Times New Roman"/>
          <w:b/>
          <w:bCs/>
          <w:color w:val="000000"/>
        </w:rPr>
        <w:t>correo</w:t>
      </w:r>
      <w:proofErr w:type="spellEnd"/>
      <w:r w:rsidRPr="005C01A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C01A3">
        <w:rPr>
          <w:rFonts w:ascii="Times New Roman" w:eastAsia="Times New Roman" w:hAnsi="Times New Roman" w:cs="Times New Roman"/>
          <w:b/>
          <w:bCs/>
          <w:color w:val="000000"/>
        </w:rPr>
        <w:t>electrónico</w:t>
      </w:r>
      <w:proofErr w:type="spellEnd"/>
      <w:r w:rsidRPr="005C01A3">
        <w:rPr>
          <w:rFonts w:ascii="Times New Roman" w:eastAsia="Times New Roman" w:hAnsi="Times New Roman" w:cs="Times New Roman"/>
          <w:b/>
          <w:bCs/>
          <w:color w:val="000000"/>
        </w:rPr>
        <w:t xml:space="preserve"> al </w:t>
      </w:r>
      <w:r>
        <w:rPr>
          <w:rFonts w:ascii="Times New Roman" w:eastAsia="Times New Roman" w:hAnsi="Times New Roman" w:cs="Times New Roman"/>
          <w:b/>
          <w:bCs/>
          <w:color w:val="000000"/>
        </w:rPr>
        <w:t>tsanchez@wcpss.net</w:t>
      </w:r>
      <w:r w:rsidRPr="005C01A3">
        <w:rPr>
          <w:rFonts w:ascii="Times New Roman" w:eastAsia="Times New Roman" w:hAnsi="Times New Roman" w:cs="Times New Roman"/>
          <w:b/>
          <w:bCs/>
          <w:color w:val="000000"/>
        </w:rPr>
        <w:t xml:space="preserve"> o por </w:t>
      </w:r>
      <w:proofErr w:type="spellStart"/>
      <w:r w:rsidRPr="005C01A3">
        <w:rPr>
          <w:rFonts w:ascii="Times New Roman" w:eastAsia="Times New Roman" w:hAnsi="Times New Roman" w:cs="Times New Roman"/>
          <w:b/>
          <w:bCs/>
          <w:color w:val="000000"/>
        </w:rPr>
        <w:t>teléfono</w:t>
      </w:r>
      <w:proofErr w:type="spellEnd"/>
      <w:r w:rsidRPr="005C01A3">
        <w:rPr>
          <w:rFonts w:ascii="Times New Roman" w:eastAsia="Times New Roman" w:hAnsi="Times New Roman" w:cs="Times New Roman"/>
          <w:b/>
          <w:bCs/>
          <w:color w:val="000000"/>
        </w:rPr>
        <w:t xml:space="preserve"> al </w:t>
      </w:r>
      <w:r>
        <w:rPr>
          <w:rFonts w:ascii="Times New Roman" w:eastAsia="Times New Roman" w:hAnsi="Times New Roman" w:cs="Times New Roman"/>
          <w:b/>
          <w:bCs/>
          <w:color w:val="000000"/>
        </w:rPr>
        <w:t>919-217-5100</w:t>
      </w:r>
      <w:r w:rsidRPr="005C01A3">
        <w:rPr>
          <w:rFonts w:ascii="Times New Roman" w:eastAsia="Times New Roman" w:hAnsi="Times New Roman" w:cs="Times New Roman"/>
          <w:color w:val="000000"/>
        </w:rPr>
        <w:t>.</w:t>
      </w:r>
    </w:p>
    <w:p w14:paraId="43398A91" w14:textId="77777777" w:rsidR="005C01A3" w:rsidRPr="005C01A3" w:rsidRDefault="005C01A3" w:rsidP="005C01A3">
      <w:pPr>
        <w:rPr>
          <w:rFonts w:ascii="Times New Roman" w:eastAsia="Times New Roman" w:hAnsi="Times New Roman" w:cs="Times New Roman"/>
        </w:rPr>
      </w:pPr>
    </w:p>
    <w:p w14:paraId="1185A642" w14:textId="77777777" w:rsidR="005C01A3" w:rsidRPr="005C01A3" w:rsidRDefault="005C01A3" w:rsidP="005C01A3">
      <w:pPr>
        <w:rPr>
          <w:rFonts w:ascii="Times New Roman" w:eastAsia="Times New Roman" w:hAnsi="Times New Roman" w:cs="Times New Roman"/>
        </w:rPr>
      </w:pPr>
      <w:proofErr w:type="spellStart"/>
      <w:r w:rsidRPr="005C01A3">
        <w:rPr>
          <w:rFonts w:ascii="Times New Roman" w:eastAsia="Times New Roman" w:hAnsi="Times New Roman" w:cs="Times New Roman"/>
          <w:color w:val="000000"/>
        </w:rPr>
        <w:t>Atentamente</w:t>
      </w:r>
      <w:proofErr w:type="spellEnd"/>
      <w:r w:rsidRPr="005C01A3">
        <w:rPr>
          <w:rFonts w:ascii="Times New Roman" w:eastAsia="Times New Roman" w:hAnsi="Times New Roman" w:cs="Times New Roman"/>
          <w:color w:val="000000"/>
        </w:rPr>
        <w:t>,</w:t>
      </w:r>
    </w:p>
    <w:p w14:paraId="4F47F3B0" w14:textId="77777777" w:rsidR="005C01A3" w:rsidRPr="005C01A3" w:rsidRDefault="005C01A3" w:rsidP="005C01A3">
      <w:pPr>
        <w:rPr>
          <w:rFonts w:ascii="Times New Roman" w:eastAsia="Times New Roman" w:hAnsi="Times New Roman" w:cs="Times New Roman"/>
        </w:rPr>
      </w:pPr>
    </w:p>
    <w:p w14:paraId="141DECBB" w14:textId="49DC949D" w:rsidR="008C1162" w:rsidRDefault="008C11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color w:val="FF0000"/>
        </w:rPr>
      </w:pPr>
    </w:p>
    <w:p w14:paraId="2E3E25ED" w14:textId="437CD170" w:rsidR="005C01A3" w:rsidRPr="005C01A3" w:rsidRDefault="005C01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Mrs.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Tracie Sanchez</w:t>
      </w:r>
    </w:p>
    <w:p w14:paraId="5B0F82E5" w14:textId="77777777" w:rsidR="008C1162" w:rsidRDefault="008C11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7D1D7789" w14:textId="77777777" w:rsidR="008C1162" w:rsidRDefault="00177A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450" w:hanging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114300" distR="114300" wp14:anchorId="6E7FB5A2" wp14:editId="3467F33A">
            <wp:extent cx="6309360" cy="12192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C1162" w:rsidSect="00965EE3">
      <w:headerReference w:type="default" r:id="rId12"/>
      <w:footerReference w:type="default" r:id="rId13"/>
      <w:pgSz w:w="12240" w:h="15840"/>
      <w:pgMar w:top="720" w:right="1152" w:bottom="864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99F8C" w14:textId="77777777" w:rsidR="000F3958" w:rsidRDefault="000F3958">
      <w:r>
        <w:separator/>
      </w:r>
    </w:p>
  </w:endnote>
  <w:endnote w:type="continuationSeparator" w:id="0">
    <w:p w14:paraId="2868269D" w14:textId="77777777" w:rsidR="000F3958" w:rsidRDefault="000F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3ED8" w14:textId="77777777" w:rsidR="008C1162" w:rsidRDefault="008C116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41723" w14:textId="77777777" w:rsidR="000F3958" w:rsidRDefault="000F3958">
      <w:r>
        <w:separator/>
      </w:r>
    </w:p>
  </w:footnote>
  <w:footnote w:type="continuationSeparator" w:id="0">
    <w:p w14:paraId="62DC3D7C" w14:textId="77777777" w:rsidR="000F3958" w:rsidRDefault="000F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42E8" w14:textId="77777777" w:rsidR="00965EE3" w:rsidRPr="001344E7" w:rsidRDefault="00965EE3" w:rsidP="00965EE3">
    <w:pPr>
      <w:jc w:val="right"/>
      <w:rPr>
        <w:rFonts w:ascii="Palatino Linotype" w:hAnsi="Palatino Linotype"/>
        <w:b/>
        <w:smallCaps/>
        <w:spacing w:val="20"/>
        <w:w w:val="105"/>
        <w:sz w:val="16"/>
      </w:rPr>
    </w:pPr>
    <w:r>
      <w:rPr>
        <w:b/>
        <w:kern w:val="16"/>
        <w:sz w:val="22"/>
      </w:rPr>
      <w:t>Harris Creek Elementary</w:t>
    </w:r>
    <w:r w:rsidRPr="001344E7">
      <w:rPr>
        <w:b/>
        <w:kern w:val="16"/>
        <w:sz w:val="22"/>
      </w:rPr>
      <w:t xml:space="preserve"> School</w:t>
    </w:r>
    <w:r w:rsidRPr="001344E7">
      <w:rPr>
        <w:rFonts w:ascii="Palatino Linotype" w:hAnsi="Palatino Linotype"/>
        <w:b/>
        <w:smallCaps/>
        <w:spacing w:val="20"/>
        <w:w w:val="105"/>
        <w:sz w:val="16"/>
      </w:rPr>
      <w:t xml:space="preserve"> </w:t>
    </w:r>
  </w:p>
  <w:p w14:paraId="0CA65FC7" w14:textId="77777777" w:rsidR="00965EE3" w:rsidRDefault="00965EE3" w:rsidP="00965EE3">
    <w:pPr>
      <w:jc w:val="right"/>
      <w:rPr>
        <w:rFonts w:ascii="Palatino Linotype" w:hAnsi="Palatino Linotype"/>
        <w:smallCaps/>
        <w:spacing w:val="20"/>
        <w:w w:val="105"/>
        <w:sz w:val="16"/>
      </w:rPr>
    </w:pPr>
    <w:r>
      <w:rPr>
        <w:rFonts w:ascii="Palatino Linotype" w:hAnsi="Palatino Linotype"/>
        <w:smallCaps/>
        <w:spacing w:val="20"/>
        <w:w w:val="105"/>
        <w:sz w:val="16"/>
      </w:rPr>
      <w:t>3829 Forestville Road</w:t>
    </w:r>
  </w:p>
  <w:p w14:paraId="65B5102F" w14:textId="77777777" w:rsidR="00965EE3" w:rsidRDefault="00965EE3" w:rsidP="00965EE3">
    <w:pPr>
      <w:spacing w:after="40"/>
      <w:jc w:val="right"/>
      <w:rPr>
        <w:rFonts w:ascii="Palatino Linotype" w:hAnsi="Palatino Linotype"/>
        <w:smallCaps/>
        <w:spacing w:val="20"/>
        <w:w w:val="105"/>
        <w:sz w:val="16"/>
      </w:rPr>
    </w:pPr>
    <w:r>
      <w:rPr>
        <w:rFonts w:ascii="Palatino Linotype" w:hAnsi="Palatino Linotype"/>
        <w:smallCaps/>
        <w:spacing w:val="20"/>
        <w:w w:val="105"/>
        <w:sz w:val="16"/>
      </w:rPr>
      <w:t xml:space="preserve">                    Raleigh, north </w:t>
    </w:r>
    <w:proofErr w:type="spellStart"/>
    <w:r>
      <w:rPr>
        <w:rFonts w:ascii="Palatino Linotype" w:hAnsi="Palatino Linotype"/>
        <w:smallCaps/>
        <w:spacing w:val="20"/>
        <w:w w:val="105"/>
        <w:sz w:val="16"/>
      </w:rPr>
      <w:t>carolina</w:t>
    </w:r>
    <w:proofErr w:type="spellEnd"/>
    <w:r>
      <w:rPr>
        <w:rFonts w:ascii="Palatino Linotype" w:hAnsi="Palatino Linotype"/>
        <w:smallCaps/>
        <w:spacing w:val="20"/>
        <w:w w:val="105"/>
        <w:sz w:val="16"/>
      </w:rPr>
      <w:t xml:space="preserve"> 27616</w:t>
    </w:r>
  </w:p>
  <w:p w14:paraId="6E3AD26F" w14:textId="77777777" w:rsidR="00965EE3" w:rsidRDefault="00965EE3" w:rsidP="00965EE3">
    <w:pPr>
      <w:jc w:val="right"/>
      <w:rPr>
        <w:rFonts w:ascii="Palatino Linotype" w:hAnsi="Palatino Linotype"/>
        <w:smallCaps/>
        <w:spacing w:val="20"/>
        <w:w w:val="105"/>
        <w:sz w:val="16"/>
      </w:rPr>
    </w:pPr>
    <w:r>
      <w:rPr>
        <w:rFonts w:ascii="Palatino Linotype" w:hAnsi="Palatino Linotype"/>
        <w:b/>
        <w:bCs/>
        <w:smallCaps/>
        <w:spacing w:val="20"/>
        <w:w w:val="105"/>
        <w:sz w:val="16"/>
      </w:rPr>
      <w:t>phone:</w:t>
    </w:r>
    <w:r>
      <w:rPr>
        <w:rFonts w:ascii="Palatino Linotype" w:hAnsi="Palatino Linotype"/>
        <w:smallCaps/>
        <w:spacing w:val="20"/>
        <w:w w:val="105"/>
        <w:sz w:val="16"/>
      </w:rPr>
      <w:t xml:space="preserve"> 919.217-5100</w:t>
    </w:r>
  </w:p>
  <w:p w14:paraId="61A7D3B9" w14:textId="77777777" w:rsidR="00965EE3" w:rsidRDefault="00965EE3" w:rsidP="00965EE3">
    <w:pPr>
      <w:jc w:val="right"/>
      <w:rPr>
        <w:rFonts w:ascii="Palatino Linotype" w:hAnsi="Palatino Linotype"/>
        <w:smallCaps/>
        <w:spacing w:val="20"/>
        <w:w w:val="105"/>
        <w:sz w:val="16"/>
      </w:rPr>
    </w:pPr>
    <w:r>
      <w:rPr>
        <w:rFonts w:ascii="Palatino Linotype" w:hAnsi="Palatino Linotype"/>
        <w:b/>
        <w:bCs/>
        <w:smallCaps/>
        <w:spacing w:val="20"/>
        <w:w w:val="105"/>
        <w:sz w:val="16"/>
      </w:rPr>
      <w:t>fax:</w:t>
    </w:r>
    <w:r>
      <w:rPr>
        <w:rFonts w:ascii="Palatino Linotype" w:hAnsi="Palatino Linotype"/>
        <w:smallCaps/>
        <w:spacing w:val="20"/>
        <w:w w:val="105"/>
        <w:sz w:val="16"/>
      </w:rPr>
      <w:t xml:space="preserve"> 919.217-3273</w:t>
    </w:r>
  </w:p>
  <w:p w14:paraId="35C5BD6D" w14:textId="77777777" w:rsidR="008C1162" w:rsidRDefault="008C116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467FA"/>
    <w:multiLevelType w:val="multilevel"/>
    <w:tmpl w:val="4992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9507C"/>
    <w:multiLevelType w:val="multilevel"/>
    <w:tmpl w:val="E91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2A169E"/>
    <w:multiLevelType w:val="multilevel"/>
    <w:tmpl w:val="E5489910"/>
    <w:lvl w:ilvl="0">
      <w:start w:val="2"/>
      <w:numFmt w:val="bullet"/>
      <w:lvlText w:val="●"/>
      <w:lvlJc w:val="left"/>
      <w:pPr>
        <w:ind w:left="920" w:hanging="5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2"/>
    <w:rsid w:val="000F3958"/>
    <w:rsid w:val="00177AB3"/>
    <w:rsid w:val="005C01A3"/>
    <w:rsid w:val="008C1162"/>
    <w:rsid w:val="0096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B72C"/>
  <w15:docId w15:val="{9F844297-DF15-40F3-8756-B5EF94E6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" w:eastAsia="Times" w:hAnsi="Times" w:cs="Times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5E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E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5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EE3"/>
  </w:style>
  <w:style w:type="paragraph" w:styleId="Footer">
    <w:name w:val="footer"/>
    <w:basedOn w:val="Normal"/>
    <w:link w:val="FooterChar"/>
    <w:uiPriority w:val="99"/>
    <w:unhideWhenUsed/>
    <w:rsid w:val="00965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ublicschools.org/curriculu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cpublicschools.org/gradrequirement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creportcards.ondemand.sas.com/s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publicschools.org/accountabili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tsanchez</dc:creator>
  <cp:lastModifiedBy>tsanchez@wcpschools.wcpss.local</cp:lastModifiedBy>
  <cp:revision>2</cp:revision>
  <dcterms:created xsi:type="dcterms:W3CDTF">2019-02-18T21:44:00Z</dcterms:created>
  <dcterms:modified xsi:type="dcterms:W3CDTF">2019-02-18T21:44:00Z</dcterms:modified>
</cp:coreProperties>
</file>